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8" w:rsidRDefault="005041A8" w:rsidP="004851FD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CRITERIOS DE CALIFICACIÓN SEMINARIO DE FRANCÉS: ESO</w:t>
      </w:r>
    </w:p>
    <w:p w:rsidR="005041A8" w:rsidRDefault="005041A8" w:rsidP="004851FD">
      <w:pPr>
        <w:pStyle w:val="NormalWeb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FRANCÉS</w:t>
      </w:r>
    </w:p>
    <w:p w:rsidR="005041A8" w:rsidRDefault="005041A8" w:rsidP="004851FD">
      <w:pPr>
        <w:jc w:val="both"/>
        <w:rPr>
          <w:rFonts w:ascii="Arial" w:hAnsi="Arial" w:cs="Arial"/>
          <w:b/>
          <w:lang w:val="es-ES"/>
        </w:rPr>
      </w:pPr>
      <w:r w:rsidRPr="001D0124">
        <w:rPr>
          <w:rFonts w:ascii="Arial" w:hAnsi="Arial" w:cs="Arial"/>
          <w:lang w:val="es-ES"/>
        </w:rPr>
        <w:t>Para obtener  la nota trimestral, tendremos en cuenta los siguientes baremos</w:t>
      </w:r>
      <w:r>
        <w:rPr>
          <w:rFonts w:ascii="Arial" w:hAnsi="Arial" w:cs="Arial"/>
          <w:b/>
          <w:lang w:val="es-ES"/>
        </w:rPr>
        <w:t>:</w:t>
      </w:r>
    </w:p>
    <w:p w:rsidR="005041A8" w:rsidRPr="004943D7" w:rsidRDefault="005041A8" w:rsidP="004851FD">
      <w:pPr>
        <w:spacing w:after="0"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lang w:val="es-ES"/>
        </w:rPr>
        <w:t>30% Primera unidad (parcial)</w:t>
      </w:r>
    </w:p>
    <w:p w:rsidR="005041A8" w:rsidRPr="004943D7" w:rsidRDefault="005041A8" w:rsidP="004851FD">
      <w:pPr>
        <w:spacing w:after="0" w:line="276" w:lineRule="auto"/>
        <w:ind w:left="708"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40% Segunda unidad (trimestral)</w:t>
      </w:r>
    </w:p>
    <w:p w:rsidR="005041A8" w:rsidRPr="004943D7" w:rsidRDefault="005041A8" w:rsidP="004851FD">
      <w:pPr>
        <w:spacing w:after="0" w:line="276" w:lineRule="auto"/>
        <w:ind w:left="1416"/>
        <w:jc w:val="both"/>
        <w:rPr>
          <w:rFonts w:ascii="Arial" w:hAnsi="Arial" w:cs="Arial"/>
          <w:lang w:val="es-ES"/>
        </w:rPr>
      </w:pPr>
      <w:r w:rsidRPr="004943D7">
        <w:rPr>
          <w:rFonts w:ascii="Arial" w:hAnsi="Arial" w:cs="Arial"/>
          <w:lang w:val="es-ES"/>
        </w:rPr>
        <w:t>20% Trabajo personal (pequeños controles</w:t>
      </w:r>
      <w:r>
        <w:rPr>
          <w:rFonts w:ascii="Arial" w:hAnsi="Arial" w:cs="Arial"/>
          <w:lang w:val="es-ES"/>
        </w:rPr>
        <w:t xml:space="preserve"> de gramática y/o vocabulario, trabajos,…</w:t>
      </w:r>
      <w:r w:rsidRPr="004943D7">
        <w:rPr>
          <w:rFonts w:ascii="Arial" w:hAnsi="Arial" w:cs="Arial"/>
          <w:lang w:val="es-ES"/>
        </w:rPr>
        <w:t>)</w:t>
      </w:r>
    </w:p>
    <w:p w:rsidR="005041A8" w:rsidRPr="004943D7" w:rsidRDefault="005041A8" w:rsidP="004851FD">
      <w:pPr>
        <w:ind w:left="708" w:firstLine="708"/>
        <w:jc w:val="both"/>
        <w:rPr>
          <w:rFonts w:ascii="Arial" w:hAnsi="Arial" w:cs="Arial"/>
          <w:lang w:val="es-ES"/>
        </w:rPr>
      </w:pPr>
      <w:r w:rsidRPr="004943D7">
        <w:rPr>
          <w:rFonts w:ascii="Arial" w:hAnsi="Arial" w:cs="Arial"/>
          <w:lang w:val="es-ES"/>
        </w:rPr>
        <w:t>10% Actitud.</w:t>
      </w:r>
    </w:p>
    <w:p w:rsidR="005041A8" w:rsidRPr="00D817A4" w:rsidRDefault="005041A8" w:rsidP="004851FD">
      <w:pPr>
        <w:jc w:val="both"/>
        <w:rPr>
          <w:rFonts w:ascii="Arial" w:hAnsi="Arial" w:cs="Arial"/>
          <w:lang w:val="es-ES"/>
        </w:rPr>
      </w:pPr>
      <w:r w:rsidRPr="00EE70B9">
        <w:rPr>
          <w:rFonts w:ascii="Arial" w:hAnsi="Arial" w:cs="Arial"/>
          <w:lang w:val="es-ES"/>
        </w:rPr>
        <w:t>La evaluación será continua, es decir, el alumno podrá recuperar las evaluaciones recuperando la evaluación siguiente.</w:t>
      </w:r>
      <w:r>
        <w:rPr>
          <w:rFonts w:ascii="Arial" w:hAnsi="Arial" w:cs="Arial"/>
          <w:lang w:val="es-ES"/>
        </w:rPr>
        <w:t xml:space="preserve"> </w:t>
      </w:r>
      <w:r w:rsidRPr="00EE70B9">
        <w:rPr>
          <w:rFonts w:ascii="Arial" w:hAnsi="Arial" w:cs="Arial"/>
          <w:lang w:val="es-ES"/>
        </w:rPr>
        <w:t>Aquel alumno que suspenda la tercera evaluación suspenderá la asignatura y tendrá que examinarse de todos los contenidos de la asignatura en junio.</w:t>
      </w:r>
    </w:p>
    <w:p w:rsidR="005041A8" w:rsidRPr="00D817A4" w:rsidRDefault="005041A8" w:rsidP="004851FD">
      <w:pPr>
        <w:jc w:val="both"/>
        <w:rPr>
          <w:rFonts w:ascii="Arial" w:hAnsi="Arial" w:cs="Arial"/>
          <w:lang w:val="es-ES"/>
        </w:rPr>
      </w:pPr>
      <w:r w:rsidRPr="00D817A4">
        <w:rPr>
          <w:rFonts w:ascii="Arial" w:hAnsi="Arial" w:cs="Arial"/>
        </w:rPr>
        <w:t>Para la obtención de la nota final se tendrá en cuenta la nota de la tercera evaluación.</w:t>
      </w:r>
    </w:p>
    <w:p w:rsidR="005041A8" w:rsidRPr="004851FD" w:rsidRDefault="005041A8" w:rsidP="004851FD">
      <w:pPr>
        <w:pStyle w:val="Texto"/>
        <w:rPr>
          <w:rFonts w:cs="Arial"/>
          <w:szCs w:val="24"/>
          <w:lang w:val="es-ES"/>
        </w:rPr>
      </w:pPr>
      <w:r w:rsidRPr="00D817A4">
        <w:rPr>
          <w:rFonts w:cs="Arial"/>
          <w:szCs w:val="24"/>
          <w:lang w:val="es-ES"/>
        </w:rPr>
        <w:t>El examen de</w:t>
      </w:r>
      <w:r>
        <w:rPr>
          <w:rFonts w:cs="Arial"/>
          <w:szCs w:val="24"/>
          <w:lang w:val="es-ES"/>
        </w:rPr>
        <w:t xml:space="preserve"> recuperación de</w:t>
      </w:r>
      <w:r w:rsidRPr="00D817A4">
        <w:rPr>
          <w:rFonts w:cs="Arial"/>
          <w:szCs w:val="24"/>
          <w:lang w:val="es-ES"/>
        </w:rPr>
        <w:t xml:space="preserve"> Junio y Septiembre será un exa</w:t>
      </w:r>
      <w:r>
        <w:rPr>
          <w:rFonts w:cs="Arial"/>
          <w:szCs w:val="24"/>
          <w:lang w:val="es-ES"/>
        </w:rPr>
        <w:t>men similar a los trimestrales.</w:t>
      </w:r>
    </w:p>
    <w:p w:rsidR="005041A8" w:rsidRPr="004851FD" w:rsidRDefault="005041A8" w:rsidP="004851FD">
      <w:pPr>
        <w:ind w:firstLine="708"/>
        <w:jc w:val="both"/>
        <w:rPr>
          <w:rFonts w:ascii="Arial" w:hAnsi="Arial" w:cs="Arial"/>
          <w:b/>
          <w:lang w:val="es-ES"/>
        </w:rPr>
      </w:pPr>
    </w:p>
    <w:p w:rsidR="005041A8" w:rsidRDefault="005041A8" w:rsidP="004851FD">
      <w:pPr>
        <w:ind w:left="709" w:hanging="1"/>
        <w:jc w:val="both"/>
        <w:rPr>
          <w:rFonts w:ascii="Arial" w:hAnsi="Arial" w:cs="Arial"/>
          <w:lang w:val="es-ES"/>
        </w:rPr>
      </w:pPr>
    </w:p>
    <w:p w:rsidR="005041A8" w:rsidRPr="00D86DEC" w:rsidRDefault="005041A8" w:rsidP="004851FD">
      <w:pPr>
        <w:jc w:val="both"/>
        <w:rPr>
          <w:rFonts w:ascii="Arial" w:hAnsi="Arial" w:cs="Arial"/>
        </w:rPr>
      </w:pPr>
    </w:p>
    <w:p w:rsidR="005041A8" w:rsidRPr="004851FD" w:rsidRDefault="005041A8" w:rsidP="004851FD"/>
    <w:sectPr w:rsidR="005041A8" w:rsidRPr="004851FD" w:rsidSect="00E82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2" w:right="566" w:bottom="1417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A8" w:rsidRDefault="005041A8" w:rsidP="00E67045">
      <w:pPr>
        <w:spacing w:after="0"/>
      </w:pPr>
      <w:r>
        <w:separator/>
      </w:r>
    </w:p>
  </w:endnote>
  <w:endnote w:type="continuationSeparator" w:id="0">
    <w:p w:rsidR="005041A8" w:rsidRDefault="005041A8" w:rsidP="00E670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arnockPro-Semi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cima Nova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A8" w:rsidRDefault="005041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A8" w:rsidRPr="002A244A" w:rsidRDefault="005041A8" w:rsidP="00E67045">
    <w:pPr>
      <w:pStyle w:val="Footer"/>
      <w:jc w:val="center"/>
      <w:rPr>
        <w:rFonts w:ascii="Decima Nova Pro" w:hAnsi="Decima Nova Pro"/>
        <w:color w:val="A6A6A6"/>
      </w:rPr>
    </w:pPr>
    <w:r w:rsidRPr="002A244A">
      <w:rPr>
        <w:rFonts w:ascii="Decima Nova Pro" w:hAnsi="Decima Nova Pro"/>
        <w:color w:val="FF0000"/>
      </w:rPr>
      <w:t>SALESIANOS LOYOLA -</w:t>
    </w:r>
    <w:r w:rsidRPr="002A244A">
      <w:rPr>
        <w:rFonts w:ascii="Decima Nova Pro" w:hAnsi="Decima Nova Pro"/>
        <w:color w:val="A6A6A6"/>
      </w:rPr>
      <w:t xml:space="preserve"> </w:t>
    </w:r>
    <w:r w:rsidRPr="002A244A">
      <w:rPr>
        <w:rFonts w:ascii="Decima Nova Pro" w:hAnsi="Decima Nova Pro"/>
        <w:color w:val="808080"/>
      </w:rPr>
      <w:t>C/ Valeras, 24 . 28300-Aranjuez (Madrid)   -   918910505 - www.salesianosloyola.es</w:t>
    </w:r>
  </w:p>
  <w:p w:rsidR="005041A8" w:rsidRDefault="005041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A8" w:rsidRDefault="00504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A8" w:rsidRDefault="005041A8" w:rsidP="00E67045">
      <w:pPr>
        <w:spacing w:after="0"/>
      </w:pPr>
      <w:r>
        <w:separator/>
      </w:r>
    </w:p>
  </w:footnote>
  <w:footnote w:type="continuationSeparator" w:id="0">
    <w:p w:rsidR="005041A8" w:rsidRDefault="005041A8" w:rsidP="00E670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A8" w:rsidRDefault="005041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A8" w:rsidRDefault="005041A8" w:rsidP="002A244A">
    <w:pPr>
      <w:pStyle w:val="Header"/>
    </w:pPr>
    <w:r w:rsidRPr="00543A52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7" o:spid="_x0000_i1026" type="#_x0000_t75" style="width:500.25pt;height:42.75pt;visibility:visible">
          <v:imagedata r:id="rId1" o:title=""/>
        </v:shape>
      </w:pict>
    </w:r>
  </w:p>
  <w:p w:rsidR="005041A8" w:rsidRPr="002A244A" w:rsidRDefault="005041A8" w:rsidP="002A24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A8" w:rsidRDefault="00504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3EE"/>
    <w:multiLevelType w:val="hybridMultilevel"/>
    <w:tmpl w:val="071AEFE4"/>
    <w:lvl w:ilvl="0" w:tplc="C6400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37C9D"/>
    <w:multiLevelType w:val="hybridMultilevel"/>
    <w:tmpl w:val="A8BE1A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45"/>
    <w:rsid w:val="00076BAD"/>
    <w:rsid w:val="001A3BC5"/>
    <w:rsid w:val="001D0124"/>
    <w:rsid w:val="001D3678"/>
    <w:rsid w:val="00266746"/>
    <w:rsid w:val="0027079A"/>
    <w:rsid w:val="002A244A"/>
    <w:rsid w:val="002A73F0"/>
    <w:rsid w:val="002D6290"/>
    <w:rsid w:val="003C548C"/>
    <w:rsid w:val="003D6840"/>
    <w:rsid w:val="003F0D56"/>
    <w:rsid w:val="004851FD"/>
    <w:rsid w:val="004943D7"/>
    <w:rsid w:val="00496082"/>
    <w:rsid w:val="00501F00"/>
    <w:rsid w:val="005041A8"/>
    <w:rsid w:val="00534A04"/>
    <w:rsid w:val="00543A52"/>
    <w:rsid w:val="00595C9C"/>
    <w:rsid w:val="005D0EA7"/>
    <w:rsid w:val="005F18B0"/>
    <w:rsid w:val="00634522"/>
    <w:rsid w:val="006512C6"/>
    <w:rsid w:val="006B6CF1"/>
    <w:rsid w:val="006C2612"/>
    <w:rsid w:val="00717EBA"/>
    <w:rsid w:val="00750F67"/>
    <w:rsid w:val="007678A6"/>
    <w:rsid w:val="007715C8"/>
    <w:rsid w:val="00786D92"/>
    <w:rsid w:val="007D563B"/>
    <w:rsid w:val="0080087D"/>
    <w:rsid w:val="00800F1D"/>
    <w:rsid w:val="00816F97"/>
    <w:rsid w:val="0087301A"/>
    <w:rsid w:val="008B2E4B"/>
    <w:rsid w:val="0094754A"/>
    <w:rsid w:val="00A00965"/>
    <w:rsid w:val="00A0127B"/>
    <w:rsid w:val="00A13805"/>
    <w:rsid w:val="00A1677D"/>
    <w:rsid w:val="00A26A73"/>
    <w:rsid w:val="00A436C5"/>
    <w:rsid w:val="00A503CC"/>
    <w:rsid w:val="00A74171"/>
    <w:rsid w:val="00AD054E"/>
    <w:rsid w:val="00AE6BFE"/>
    <w:rsid w:val="00B21FE1"/>
    <w:rsid w:val="00B73DEA"/>
    <w:rsid w:val="00C05972"/>
    <w:rsid w:val="00C171CA"/>
    <w:rsid w:val="00C4263A"/>
    <w:rsid w:val="00C459A0"/>
    <w:rsid w:val="00C914C0"/>
    <w:rsid w:val="00D017EC"/>
    <w:rsid w:val="00D040AE"/>
    <w:rsid w:val="00D744E5"/>
    <w:rsid w:val="00D817A4"/>
    <w:rsid w:val="00D86DEC"/>
    <w:rsid w:val="00DC3D31"/>
    <w:rsid w:val="00DF6A22"/>
    <w:rsid w:val="00E612A6"/>
    <w:rsid w:val="00E67045"/>
    <w:rsid w:val="00E82F1B"/>
    <w:rsid w:val="00E8649D"/>
    <w:rsid w:val="00EE70B9"/>
    <w:rsid w:val="00F01BD6"/>
    <w:rsid w:val="00F32263"/>
    <w:rsid w:val="00F46814"/>
    <w:rsid w:val="00FA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12"/>
    <w:pPr>
      <w:spacing w:after="200"/>
    </w:pPr>
    <w:rPr>
      <w:rFonts w:ascii="Cambria" w:eastAsia="MS Mincho" w:hAnsi="Cambria"/>
      <w:sz w:val="24"/>
      <w:szCs w:val="24"/>
      <w:lang w:val="es-ES_tradnl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01A"/>
    <w:pPr>
      <w:keepNext/>
      <w:tabs>
        <w:tab w:val="left" w:pos="284"/>
        <w:tab w:val="left" w:pos="851"/>
      </w:tabs>
      <w:spacing w:before="120" w:after="120"/>
      <w:ind w:left="284" w:hanging="284"/>
      <w:outlineLvl w:val="2"/>
    </w:pPr>
    <w:rPr>
      <w:rFonts w:ascii="Arial" w:eastAsia="Times New Roman" w:hAnsi="Arial" w:cs="Arial"/>
      <w:b/>
      <w:bCs/>
      <w:iCs/>
      <w:spacing w:val="-4"/>
      <w:w w:val="95"/>
      <w:sz w:val="22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7301A"/>
    <w:rPr>
      <w:rFonts w:ascii="Arial" w:hAnsi="Arial" w:cs="Arial"/>
      <w:b/>
      <w:bCs/>
      <w:iCs/>
      <w:spacing w:val="-4"/>
      <w:w w:val="95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670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704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0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704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7045"/>
    <w:rPr>
      <w:rFonts w:cs="Times New Roman"/>
    </w:rPr>
  </w:style>
  <w:style w:type="paragraph" w:customStyle="1" w:styleId="Texto">
    <w:name w:val="Texto"/>
    <w:basedOn w:val="Normal"/>
    <w:uiPriority w:val="99"/>
    <w:rsid w:val="006C2612"/>
    <w:pPr>
      <w:spacing w:after="0"/>
      <w:jc w:val="both"/>
    </w:pPr>
    <w:rPr>
      <w:rFonts w:ascii="Arial" w:eastAsia="Times New Roman" w:hAnsi="Arial"/>
      <w:szCs w:val="20"/>
      <w:lang w:eastAsia="es-ES"/>
    </w:rPr>
  </w:style>
  <w:style w:type="paragraph" w:styleId="ListParagraph">
    <w:name w:val="List Paragraph"/>
    <w:basedOn w:val="Normal"/>
    <w:uiPriority w:val="99"/>
    <w:qFormat/>
    <w:rsid w:val="006C2612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es-ES"/>
    </w:rPr>
  </w:style>
  <w:style w:type="paragraph" w:customStyle="1" w:styleId="lineacross">
    <w:name w:val="line across"/>
    <w:basedOn w:val="Normal"/>
    <w:uiPriority w:val="99"/>
    <w:rsid w:val="0087301A"/>
    <w:pPr>
      <w:tabs>
        <w:tab w:val="right" w:pos="425"/>
        <w:tab w:val="left" w:pos="567"/>
        <w:tab w:val="right" w:leader="dot" w:pos="9639"/>
      </w:tabs>
      <w:spacing w:after="120"/>
    </w:pPr>
    <w:rPr>
      <w:rFonts w:ascii="Times New Roman" w:eastAsia="Times New Roman" w:hAnsi="Times New Roman"/>
      <w:iCs/>
      <w:sz w:val="22"/>
      <w:szCs w:val="22"/>
      <w:lang w:val="en-US" w:eastAsia="en-US"/>
    </w:rPr>
  </w:style>
  <w:style w:type="paragraph" w:customStyle="1" w:styleId="MatchingHeader">
    <w:name w:val="Matching Header"/>
    <w:basedOn w:val="MatchingText"/>
    <w:uiPriority w:val="99"/>
    <w:rsid w:val="00A1677D"/>
    <w:rPr>
      <w:b/>
      <w:bCs/>
    </w:rPr>
  </w:style>
  <w:style w:type="paragraph" w:customStyle="1" w:styleId="MatchingText">
    <w:name w:val="Matching Text"/>
    <w:basedOn w:val="Normal"/>
    <w:uiPriority w:val="99"/>
    <w:rsid w:val="00A1677D"/>
    <w:pPr>
      <w:tabs>
        <w:tab w:val="right" w:pos="425"/>
        <w:tab w:val="left" w:pos="567"/>
        <w:tab w:val="left" w:pos="851"/>
      </w:tabs>
      <w:spacing w:after="120"/>
      <w:ind w:left="425" w:hanging="425"/>
    </w:pPr>
    <w:rPr>
      <w:rFonts w:ascii="Times New Roman" w:eastAsia="Times New Roman" w:hAnsi="Times New Roman"/>
      <w:iCs/>
      <w:sz w:val="22"/>
      <w:szCs w:val="22"/>
      <w:lang w:val="en-US" w:eastAsia="en-US"/>
    </w:rPr>
  </w:style>
  <w:style w:type="character" w:customStyle="1" w:styleId="exercisetextbold">
    <w:name w:val="exercise text bold"/>
    <w:uiPriority w:val="99"/>
    <w:rsid w:val="00A1677D"/>
    <w:rPr>
      <w:rFonts w:ascii="WarnockPro-Semibold" w:eastAsia="WarnockPro-Semibold"/>
    </w:rPr>
  </w:style>
  <w:style w:type="paragraph" w:customStyle="1" w:styleId="CompleteTextex">
    <w:name w:val="Complete Text ex"/>
    <w:basedOn w:val="Normal"/>
    <w:uiPriority w:val="99"/>
    <w:rsid w:val="00A1677D"/>
    <w:pPr>
      <w:spacing w:after="120" w:line="320" w:lineRule="exact"/>
      <w:ind w:left="284"/>
    </w:pPr>
    <w:rPr>
      <w:rFonts w:ascii="Times New Roman" w:eastAsia="Times New Roman" w:hAnsi="Times New Roman"/>
      <w:iCs/>
      <w:sz w:val="22"/>
      <w:szCs w:val="22"/>
      <w:lang w:val="en-US" w:eastAsia="en-US"/>
    </w:rPr>
  </w:style>
  <w:style w:type="paragraph" w:customStyle="1" w:styleId="WordBank">
    <w:name w:val="Word Bank"/>
    <w:basedOn w:val="Normal"/>
    <w:link w:val="WordBankChar"/>
    <w:uiPriority w:val="99"/>
    <w:rsid w:val="00D017EC"/>
    <w:pPr>
      <w:tabs>
        <w:tab w:val="right" w:pos="425"/>
        <w:tab w:val="left" w:pos="567"/>
        <w:tab w:val="left" w:pos="851"/>
      </w:tabs>
      <w:spacing w:after="120"/>
      <w:ind w:left="284"/>
    </w:pPr>
    <w:rPr>
      <w:rFonts w:ascii="Times New Roman" w:eastAsia="Calibri" w:hAnsi="Times New Roman"/>
      <w:i/>
      <w:sz w:val="20"/>
      <w:szCs w:val="20"/>
      <w:lang w:val="en-US" w:eastAsia="es-ES"/>
    </w:rPr>
  </w:style>
  <w:style w:type="character" w:customStyle="1" w:styleId="WordBankChar">
    <w:name w:val="Word Bank Char"/>
    <w:link w:val="WordBank"/>
    <w:uiPriority w:val="99"/>
    <w:locked/>
    <w:rsid w:val="00D017EC"/>
    <w:rPr>
      <w:rFonts w:ascii="Times New Roman" w:hAnsi="Times New Roman"/>
      <w:i/>
      <w:lang w:val="en-US"/>
    </w:rPr>
  </w:style>
  <w:style w:type="paragraph" w:customStyle="1" w:styleId="MatchTop">
    <w:name w:val="Match Top"/>
    <w:basedOn w:val="MatchTxt"/>
    <w:uiPriority w:val="99"/>
    <w:rsid w:val="003F0D56"/>
    <w:rPr>
      <w:b/>
      <w:bCs/>
    </w:rPr>
  </w:style>
  <w:style w:type="paragraph" w:customStyle="1" w:styleId="MatchTxt">
    <w:name w:val="Match Txt"/>
    <w:basedOn w:val="Normal"/>
    <w:uiPriority w:val="99"/>
    <w:rsid w:val="003F0D56"/>
    <w:pPr>
      <w:tabs>
        <w:tab w:val="right" w:pos="425"/>
        <w:tab w:val="left" w:pos="567"/>
        <w:tab w:val="left" w:pos="851"/>
      </w:tabs>
      <w:spacing w:after="120"/>
    </w:pPr>
    <w:rPr>
      <w:rFonts w:ascii="Times New Roman" w:eastAsia="Calibri" w:hAnsi="Times New Roman"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4851FD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114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2nd ESO        UNIT 2 Exam      1st   Term Name_______________________________________________________________________ Date_______________ Mark:</dc:title>
  <dc:subject/>
  <dc:creator>txerrasti</dc:creator>
  <cp:keywords/>
  <dc:description/>
  <cp:lastModifiedBy>Usuario</cp:lastModifiedBy>
  <cp:revision>6</cp:revision>
  <dcterms:created xsi:type="dcterms:W3CDTF">2016-11-14T19:11:00Z</dcterms:created>
  <dcterms:modified xsi:type="dcterms:W3CDTF">2017-01-19T18:19:00Z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0x0101000437AD91EEC827429CAA9CF79B2BE7EF</vt:lpwstr>
  </property>
</Properties>
</file>